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pPr>
      <w:bookmarkStart w:id="0" w:name="_GoBack"/>
      <w:bookmarkEnd w:id="0"/>
    </w:p>
    <w:p>
      <w:pPr>
        <w:pStyle w:val="style0"/>
        <w:rPr/>
      </w:pPr>
    </w:p>
    <w:p>
      <w:pPr>
        <w:pStyle w:val="style0"/>
        <w:rPr/>
      </w:pPr>
      <w:r>
        <w:rPr>
          <w:rFonts w:cs="Mangal"/>
          <w:b/>
          <w:bCs/>
          <w:cs/>
          <w:lang w:val="en-US"/>
        </w:rPr>
        <w:t>प्र</w:t>
      </w:r>
      <w:r>
        <w:rPr>
          <w:rFonts w:cs="Mangal"/>
          <w:b/>
          <w:bCs/>
          <w:cs/>
        </w:rPr>
        <w:t>श्न : भारतीय संविधान की प्रस्तावना में निहित सिद्धान्तों की विवेचना करें।</w:t>
      </w:r>
    </w:p>
    <w:p>
      <w:pPr>
        <w:pStyle w:val="style0"/>
        <w:rPr/>
      </w:pPr>
      <w:r>
        <w:rPr>
          <w:rFonts w:cs="Mangal"/>
          <w:b/>
          <w:bCs/>
          <w:cs/>
          <w:lang w:val="en-US"/>
        </w:rPr>
        <w:t>अथवा</w:t>
      </w:r>
      <w:r>
        <w:rPr>
          <w:rFonts w:cs="Mangal"/>
          <w:b/>
          <w:bCs/>
          <w:lang w:val="en-US"/>
        </w:rPr>
        <w:t xml:space="preserve"> </w:t>
      </w:r>
    </w:p>
    <w:p>
      <w:pPr>
        <w:pStyle w:val="style0"/>
        <w:rPr/>
      </w:pPr>
      <w:r>
        <w:rPr>
          <w:rFonts w:cs="Mangal"/>
          <w:b/>
          <w:bCs/>
          <w:cs/>
          <w:lang w:val="en-US"/>
        </w:rPr>
        <w:t>भारतीय संविधान की प्रस्तावना के प्रमुख लक्षणों पर प्रकाश डालिए।</w:t>
      </w:r>
      <w:r>
        <w:rPr>
          <w:rFonts w:cs="Mangal"/>
          <w:b/>
          <w:bCs/>
          <w:lang w:val="en-US"/>
        </w:rPr>
        <w:t xml:space="preserve"> </w:t>
      </w:r>
    </w:p>
    <w:p>
      <w:pPr>
        <w:pStyle w:val="style0"/>
        <w:rPr>
          <w:rFonts w:cs="Mangal"/>
          <w:b/>
          <w:bCs/>
          <w:lang w:val="en-US"/>
        </w:rPr>
      </w:pPr>
      <w:r>
        <w:rPr>
          <w:rFonts w:cs="Mangal"/>
          <w:b/>
          <w:bCs/>
          <w:lang w:val="en-US"/>
        </w:rPr>
        <w:t>(</w:t>
      </w:r>
      <w:r>
        <w:rPr>
          <w:rFonts w:cs="Mangal"/>
          <w:b/>
          <w:bCs/>
          <w:cs/>
          <w:lang w:val="en-US"/>
        </w:rPr>
        <w:t>अरुण कुमार</w:t>
      </w:r>
      <w:r>
        <w:rPr>
          <w:rFonts w:cs="Mangal"/>
          <w:b/>
          <w:bCs/>
          <w:lang w:val="en-US"/>
        </w:rPr>
        <w:t xml:space="preserve"> )</w:t>
      </w:r>
    </w:p>
    <w:p>
      <w:pPr>
        <w:pStyle w:val="style0"/>
        <w:rPr/>
      </w:pPr>
      <w:r>
        <w:rPr>
          <w:rFonts w:cs="Mangal"/>
          <w:b/>
          <w:bCs/>
          <w:lang w:val="en-US"/>
        </w:rPr>
        <w:t>विभा</w:t>
      </w:r>
      <w:r>
        <w:rPr>
          <w:rFonts w:cs="Mangal"/>
          <w:b/>
          <w:bCs/>
          <w:cs/>
          <w:lang w:val="en-US"/>
        </w:rPr>
        <w:t>गा</w:t>
      </w:r>
      <w:r>
        <w:rPr>
          <w:rFonts w:cs="Mangal"/>
          <w:b/>
          <w:bCs/>
          <w:lang w:val="en-US"/>
        </w:rPr>
        <w:t xml:space="preserve">ध्यक्ष, राजनीति विज्ञान सरिया </w:t>
      </w:r>
      <w:r>
        <w:rPr>
          <w:rFonts w:cs="Mangal"/>
          <w:b/>
          <w:bCs/>
          <w:cs/>
          <w:lang w:val="en-US"/>
        </w:rPr>
        <w:t>कॉलेज</w:t>
      </w:r>
      <w:r>
        <w:rPr>
          <w:rFonts w:cs="Mangal"/>
          <w:b/>
          <w:bCs/>
          <w:lang w:val="en-US"/>
        </w:rPr>
        <w:t xml:space="preserve"> सरिया</w:t>
      </w:r>
    </w:p>
    <w:p>
      <w:pPr>
        <w:pStyle w:val="style0"/>
        <w:rPr/>
      </w:pPr>
    </w:p>
    <w:p>
      <w:pPr>
        <w:pStyle w:val="style0"/>
        <w:rPr/>
      </w:pPr>
      <w:r>
        <w:t>(Describe the Preamble of the Indian Constitution and discuss the principles embodied in it.)</w:t>
      </w:r>
    </w:p>
    <w:p>
      <w:pPr>
        <w:pStyle w:val="style0"/>
        <w:rPr/>
      </w:pPr>
    </w:p>
    <w:p>
      <w:pPr>
        <w:pStyle w:val="style0"/>
        <w:rPr>
          <w:rFonts w:cs="Mangal"/>
          <w:cs/>
        </w:rPr>
      </w:pPr>
      <w:r>
        <w:rPr>
          <w:rFonts w:cs="Mangal"/>
          <w:cs/>
        </w:rPr>
        <w:t xml:space="preserve">उत्तर : </w:t>
      </w:r>
    </w:p>
    <w:p>
      <w:pPr>
        <w:pStyle w:val="style0"/>
        <w:rPr/>
      </w:pPr>
      <w:r>
        <w:rPr>
          <w:rFonts w:cs="Mangal"/>
          <w:cs/>
        </w:rPr>
        <w:t>भारतीय संविधान की प्रस्तावना (Preamble of the Indian Constitution) : प्रायः प्रत्येक देश के संविधान के आदर्शों की झलक प्रस्तुत करने के लिए उसका प्रारम्भ एक प्रस्तावना से होता है। राष्ट्रसंघ की प्रसंविदा (Covenant) का प्रारम्भ भी एक प्रस्तावना से हुआ था तथा वर्त्तमान संयुक्त राष्ट्र के चार्टर (Charter) का प्रारम्भ भी एक प्रस्तावना से होता है। वस्तुतः प्रस्तावना संपूर्ण विधान या संविधान की कुंजी होती है। एम. आर. पालंदे के शब्दों में "प्रस्तावना संविधान के स्रोतों, आदर्शों, लक्ष्यों एवं राजनीतिक ढाँचे आदि की घोषणा करता है।" अर्थात् प्रत्येक संविधान के मौलिक लक्ष्य एवं उद्देश्य उस संविधान की प्रस्तावना में व्यक्त किये जाते हैं।</w:t>
      </w:r>
    </w:p>
    <w:p>
      <w:pPr>
        <w:pStyle w:val="style0"/>
        <w:rPr/>
      </w:pPr>
    </w:p>
    <w:p>
      <w:pPr>
        <w:pStyle w:val="style0"/>
        <w:rPr/>
      </w:pPr>
      <w:r>
        <w:rPr>
          <w:rFonts w:cs="Mangal"/>
          <w:cs/>
        </w:rPr>
        <w:t>अन्य देश के संविधानों की तरह गणतन्त्र भारत का संविधान भी एक प्रस्तावना से प्रारम्भ होता है। इस प्रस्तावना की विशेषताओं का दिग्दर्शन करते हुए पालंदे ने कहा है कि "भारतीय संविधान की प्रस्तावना उन आदर्शों और लक्ष्यों की शानदार घोषणा है, जिन्हें भारतीय जनता ने अपने सामने रखा है, जिन्हें वह राजनीतिक ढाँचे द्वारा प्राप्त करना चाहती है तथा जिसे उसने जानबूझकर अपने लिए रचा है।"</w:t>
      </w:r>
    </w:p>
    <w:p>
      <w:pPr>
        <w:pStyle w:val="style0"/>
        <w:rPr/>
      </w:pPr>
    </w:p>
    <w:p>
      <w:pPr>
        <w:pStyle w:val="style0"/>
        <w:rPr/>
      </w:pPr>
      <w:r>
        <w:rPr>
          <w:rFonts w:cs="Mangal"/>
          <w:cs/>
        </w:rPr>
        <w:t>मूल प्रस्तावना में संशोधन भारत के संविधान निर्माताओं ने जिस प्रस्तावना का</w:t>
      </w:r>
    </w:p>
    <w:p>
      <w:pPr>
        <w:pStyle w:val="style0"/>
        <w:rPr/>
      </w:pPr>
    </w:p>
    <w:p>
      <w:pPr>
        <w:pStyle w:val="style0"/>
        <w:rPr/>
      </w:pPr>
      <w:r>
        <w:rPr>
          <w:rFonts w:cs="Mangal"/>
          <w:cs/>
        </w:rPr>
        <w:t>उल्लेख भारतीय संविधान में किया, संविधान के 42वें संशोधन द्वारा उसमें थोड़ा सा परिवर्त्तन कर दिया गया है। मूल प्रस्तावना में भारत को 'सम्पूर्ण प्रभुत्वसंपन्न लोकतंत्रात्मक गणराज्य' (Sovereign Domocratic Republic) बनाने की घोषणा की गयी थी। परन्तु संविधान के 42 वें संशोधन द्वारा 'संपूर्ण प्रभुत्वसंपन्न धर्मनिरपेक्ष समाजवादी लोकतन्त्रात्मक गणराज्य' (Sovereign Secular Socialist Democratic Republic) बनाने की उ‌द्घोषणा की गयी है। इसी प्रकार 'राष्ट्र की एकता' (Unity of the Nation) के साथ 'अखंडता' (Integrity) जोड़ दिया गया है। संवैधानिक संशोधनों के साथ वर्तमान समय में संविधान की प्रस्तावना इस प्रकार है-</w:t>
      </w:r>
    </w:p>
    <w:p>
      <w:pPr>
        <w:pStyle w:val="style0"/>
        <w:rPr/>
      </w:pPr>
    </w:p>
    <w:p>
      <w:pPr>
        <w:pStyle w:val="style0"/>
        <w:rPr/>
      </w:pPr>
      <w:r>
        <w:rPr>
          <w:rFonts w:cs="Mangal"/>
          <w:cs/>
        </w:rPr>
        <w:t>हम, भारत के लोग, भारत को एक संपूर्णप्रभुत्वसम्पन्न धर्मनिरपेक्ष समाजवादी लोकतन्त्रात्मक गणराज्य बनाने के लिए तथा उसके समस्त सदस्यों को</w:t>
      </w:r>
      <w:r>
        <w:rPr>
          <w:rFonts w:cs="Mangal"/>
          <w:lang w:val="en-US"/>
        </w:rPr>
        <w:t xml:space="preserve"> </w:t>
      </w:r>
      <w:r>
        <w:rPr>
          <w:rFonts w:cs="Mangal"/>
          <w:cs/>
        </w:rPr>
        <w:t>सामाजिक, आर्थिक और राजनीतिक न्याय,विचार, अभिव्यक्ति, विश्वास, धर्म और उपासना की स्वतन्त्रता; प्रतिष्ठा, अवसर की समता प्राप्त करने के लिए तथा उन सबमें;व्यक्ति की गरिमा और राष्ट्र की एकता और अखण्डता, सुनिश्चित करनेवाली बंधुत्व बढ़ाने के लिए;</w:t>
      </w:r>
      <w:r>
        <w:rPr>
          <w:rFonts w:cs="Mangal"/>
          <w:lang w:val="en-US"/>
        </w:rPr>
        <w:t xml:space="preserve"> </w:t>
      </w:r>
      <w:r>
        <w:rPr>
          <w:rFonts w:cs="Mangal"/>
          <w:cs/>
          <w:lang w:val="en-US"/>
        </w:rPr>
        <w:t>दॄढ</w:t>
      </w:r>
      <w:r>
        <w:rPr>
          <w:rFonts w:cs="Mangal"/>
          <w:lang w:val="en-US"/>
        </w:rPr>
        <w:t xml:space="preserve"> संकल्प होकर अपनी इस संविधान सभा में आज तारीख 26 नवंबर 1949 ई को अतीत द्वारा इस संविधान को अंगीकृत, अधिनियमित और आत्मा समर्पित करते हैं</w:t>
      </w:r>
      <w:r>
        <w:rPr>
          <w:rFonts w:cs="Mangal"/>
          <w:cs/>
          <w:lang w:val="en-US"/>
        </w:rPr>
        <w:t>।</w:t>
      </w:r>
    </w:p>
    <w:p>
      <w:pPr>
        <w:pStyle w:val="style0"/>
        <w:rPr/>
      </w:pPr>
      <w:r>
        <w:rPr>
          <w:rFonts w:cs="Mangal"/>
          <w:cs/>
          <w:lang w:val="en-US"/>
        </w:rPr>
        <w:t>इस प्रकार, प्रस्तावना के आधार पर संविधान के दार्शनिक आधार-तत्त्व अथवा विशेषताएँ इस प्रकार हैं-</w:t>
      </w:r>
    </w:p>
    <w:p>
      <w:pPr>
        <w:pStyle w:val="style0"/>
        <w:rPr/>
      </w:pPr>
    </w:p>
    <w:p>
      <w:pPr>
        <w:pStyle w:val="style0"/>
        <w:rPr/>
      </w:pPr>
      <w:r>
        <w:rPr>
          <w:b/>
          <w:bCs/>
          <w:lang w:val="en-US"/>
        </w:rPr>
        <w:t>1. स्वतंत्र एवं सम्प्रभू राज्य</w:t>
      </w:r>
      <w:r>
        <w:rPr>
          <w:lang w:val="en-US"/>
        </w:rPr>
        <w:t>: भारत एक स्वतंत्र एवं सम्प्रभुत्वसम्पन्न राष्ट्र है और संविधान की सत्ता भारतीय जनता में ही निहित है। इस प्रकार, यह ब्रिटिश संसद की देन नहीं है।</w:t>
      </w:r>
    </w:p>
    <w:p>
      <w:pPr>
        <w:pStyle w:val="style0"/>
        <w:rPr/>
      </w:pPr>
    </w:p>
    <w:p>
      <w:pPr>
        <w:pStyle w:val="style0"/>
        <w:rPr/>
      </w:pPr>
      <w:r>
        <w:rPr>
          <w:b/>
          <w:bCs/>
          <w:lang w:val="en-US"/>
        </w:rPr>
        <w:t xml:space="preserve">2. गणतंत्र: </w:t>
      </w:r>
      <w:r>
        <w:rPr>
          <w:lang w:val="en-US"/>
        </w:rPr>
        <w:t>भारत गणतंत्रात्मक राज्य है। जबकि पाकिस्तान तो 1956 ई. तक ब्रिटेन का एक औपनिवेशिक अधिराज्य ही था। भारत की सम्प्रभुता एवं इसके गणतंत्रात्मक स्वरूप पर इसके राष्ट्रमंडल की सदस्यता से कोई प्रतिकूल असर नहीं पडता है। राष्ट्रमंडल के अर्थ में मौलिक परिवर्तन हुआ है। यह स्वतंत्र राष्ट्रों का एक ऐसा संघ है जिसके अध्यक्ष के रूप में ब्रिटेन का सम्राट है।</w:t>
      </w:r>
    </w:p>
    <w:p>
      <w:pPr>
        <w:pStyle w:val="style0"/>
        <w:rPr/>
      </w:pPr>
    </w:p>
    <w:p>
      <w:pPr>
        <w:pStyle w:val="style0"/>
        <w:rPr/>
      </w:pPr>
      <w:r>
        <w:rPr>
          <w:b/>
          <w:bCs/>
          <w:lang w:val="en-US"/>
        </w:rPr>
        <w:t>3. अन्तर्राष्ट्रीय शान्ति एवं विश्व बन्धुत्व:</w:t>
      </w:r>
      <w:r>
        <w:rPr>
          <w:lang w:val="en-US"/>
        </w:rPr>
        <w:t xml:space="preserve"> भारत ने अन्तर्राष्ट्रीय शान्ति एवं</w:t>
      </w:r>
    </w:p>
    <w:p>
      <w:pPr>
        <w:pStyle w:val="style0"/>
        <w:rPr/>
      </w:pPr>
    </w:p>
    <w:p>
      <w:pPr>
        <w:pStyle w:val="style0"/>
        <w:rPr/>
      </w:pPr>
      <w:r>
        <w:rPr>
          <w:rFonts w:cs="Mangal"/>
          <w:cs/>
          <w:lang w:val="en-US"/>
        </w:rPr>
        <w:t>विश्वबन्धुत्व की भावना की अभिवृद्धि करने का निश्चय किया है। संविधान की धारा 51 में भी इसका उल्लेख है। इस प्रकार, भारत एक सम्प्रभुत्वसम्पन्न राज्य तो है, पर इसने अपनी संप्रभुता को विश्व से पृथक रहने अथवा उग्रराष्ट्रीय भावना को प्रदर्शित नहीं किया है, बल्कि विश्वशान्ति, विश्वबन्धुत्व की भावना को प्रोत्साहित करने के लिए यह वचनबद्ध है।</w:t>
      </w:r>
    </w:p>
    <w:p>
      <w:pPr>
        <w:pStyle w:val="style0"/>
        <w:rPr/>
      </w:pPr>
    </w:p>
    <w:p>
      <w:pPr>
        <w:pStyle w:val="style0"/>
        <w:rPr/>
      </w:pPr>
      <w:r>
        <w:rPr>
          <w:b/>
          <w:bCs/>
          <w:lang w:val="en-US"/>
        </w:rPr>
        <w:t>4. प्रजातांत्रिक गणतंत्र:</w:t>
      </w:r>
      <w:r>
        <w:rPr>
          <w:lang w:val="en-US"/>
        </w:rPr>
        <w:t xml:space="preserve"> इस प्रस्तावना के अनुसार भारत एक प्रजातांत्रिक गणतंत्र</w:t>
      </w:r>
    </w:p>
    <w:p>
      <w:pPr>
        <w:pStyle w:val="style0"/>
        <w:rPr/>
      </w:pPr>
    </w:p>
    <w:p>
      <w:pPr>
        <w:pStyle w:val="style0"/>
        <w:rPr/>
      </w:pPr>
      <w:r>
        <w:rPr>
          <w:rFonts w:cs="Mangal"/>
          <w:cs/>
          <w:lang w:val="en-US"/>
        </w:rPr>
        <w:t>है। इसका प्रजातांत्रिक स्वरूप केवल राजनीतिक ही नहीं है, बल्कि सामाजिक एवं आर्थिक भी है जिससे कि सामाजिक प्रजातंत्र की भी स्थापना हो सके। इसीलिए सामाजिक न्याय आर्थिक न्याय एवं राजनीतिक न्याय जैसे शब्दों का उल्लेख किया गया है।</w:t>
      </w:r>
    </w:p>
    <w:p>
      <w:pPr>
        <w:pStyle w:val="style0"/>
        <w:rPr/>
      </w:pPr>
    </w:p>
    <w:p>
      <w:pPr>
        <w:pStyle w:val="style0"/>
        <w:rPr/>
      </w:pPr>
      <w:r>
        <w:rPr>
          <w:lang w:val="en-US"/>
        </w:rPr>
        <w:t>(i) राजनीतिक प्रजातंत्र राजनीतिक न्याय के फलस्वरूप सभी नागरिकों को</w:t>
      </w:r>
    </w:p>
    <w:p>
      <w:pPr>
        <w:pStyle w:val="style0"/>
        <w:rPr>
          <w:rFonts w:cs="Mangal"/>
          <w:lang w:val="en-US"/>
        </w:rPr>
      </w:pPr>
      <w:r>
        <w:rPr>
          <w:rFonts w:cs="Mangal"/>
          <w:cs/>
          <w:lang w:val="en-US"/>
        </w:rPr>
        <w:t>बिना किसी भेद-भाव के बालिग मताधिकार दिया गया है। सभी को बिना किसी भेदभाव के अवसर की समानता भी प्रदान की गयी है। सभी राजनीतिक एवं प्रशासनिक पदों पर (न्यायाधीश, प्रशासनिक अधिकारी, राजनयिक, मंत्री आदि) बिना किसी भेद-भाव के लोगों की नियुक्ति भी होती है और वे संसद या विधान-मंडल के सदस्य भी निर्वाचित हो सकते हैं।</w:t>
      </w:r>
    </w:p>
    <w:p>
      <w:pPr>
        <w:pStyle w:val="style0"/>
        <w:rPr/>
      </w:pPr>
      <w:r>
        <w:rPr>
          <w:rFonts w:cs="Mangal"/>
          <w:lang w:val="en-US"/>
        </w:rPr>
        <w:t>(ii) सामाजिक एवं आर्थिक प्रजातंत्र राज्य के नीति-निर्देशक सिद्धान्त में भी कल्याणकारी राज्य (Welfare State) की स्थापना पर जोर दिया गया है। इसी 'कल्याणकारी-राज्य' शब्द में अन्तर्निहित है सामाजिक एवं आर्थिक न्याय का सिद्धान्त।</w:t>
      </w:r>
    </w:p>
    <w:p>
      <w:pPr>
        <w:pStyle w:val="style0"/>
        <w:rPr/>
      </w:pPr>
    </w:p>
    <w:p>
      <w:pPr>
        <w:pStyle w:val="style0"/>
        <w:rPr/>
      </w:pPr>
      <w:r>
        <w:rPr>
          <w:lang w:val="en-US"/>
        </w:rPr>
        <w:t>(iii) स्वतंत्रता एवं समानता : इसी प्रकार, नागरिकों के मौलिक अधिकारों के अन्तर्गत नागरिकों को व्यक्तिगत स्वतंत्रता एवं समानता का भी अधिकार प्रदान किया गया है। प्रस्तावना में इनका उल्लेख है।</w:t>
      </w:r>
    </w:p>
    <w:p>
      <w:pPr>
        <w:pStyle w:val="style0"/>
        <w:rPr/>
      </w:pPr>
    </w:p>
    <w:p>
      <w:pPr>
        <w:pStyle w:val="style0"/>
        <w:rPr/>
      </w:pPr>
      <w:r>
        <w:rPr>
          <w:b/>
          <w:bCs/>
          <w:lang w:val="en-US"/>
        </w:rPr>
        <w:t xml:space="preserve">5. समाजवादी राज्य : </w:t>
      </w:r>
      <w:r>
        <w:rPr>
          <w:lang w:val="en-US"/>
        </w:rPr>
        <w:t>संविधान के 42वें संशोधन द्वारा भारत में समाजवादी राज्य की स्थापना का लक्ष्य प्रस्तावना में रखा गया है। पर यह समाजवाद राजकीय समाजवाद (State Socialism) नहीं है जिसमें उत्पादन के सभी साधनों का राष्ट्रीयकरण कर दिया जाता है और व्यक्तिगत सम्पत्ति का अन्त होता है। इस समाजवादी व्यवस्था में व्यक्तिगत सम्पत्ति भी रहेगी और वैसे उत्पादन के साधनों का ही राष्ट्रीयकरण होगा जिन्हें इसके लिए आवश्यक समझा जायेगा। इस प्रकार यह 'मिश्रित अर्थव्यवस्था' (Mixed Economy) पर जोर देता है जिसमें सभी को 'समान रूप से अवसर की प्राप्ति' तो होती है पर 'निहित स्वार्थों पर प्रतिबन्ध भी लगाया जाता है।</w:t>
      </w:r>
    </w:p>
    <w:p>
      <w:pPr>
        <w:pStyle w:val="style0"/>
        <w:rPr/>
      </w:pPr>
    </w:p>
    <w:p>
      <w:pPr>
        <w:pStyle w:val="style0"/>
        <w:rPr/>
      </w:pPr>
      <w:r>
        <w:rPr>
          <w:b/>
          <w:bCs/>
          <w:lang w:val="en-US"/>
        </w:rPr>
        <w:t>6. राष्ट्रीय एकता एवं अखंडता की सुरक्षा</w:t>
      </w:r>
      <w:r>
        <w:rPr>
          <w:lang w:val="en-US"/>
        </w:rPr>
        <w:t>: यह प्रस्तावना भारत राष्ट्र की एकता एवं अखंडता को बनाये रखने की घोषणा करता है।</w:t>
      </w:r>
    </w:p>
    <w:p>
      <w:pPr>
        <w:pStyle w:val="style0"/>
        <w:rPr/>
      </w:pPr>
    </w:p>
    <w:p>
      <w:pPr>
        <w:pStyle w:val="style0"/>
        <w:rPr/>
      </w:pPr>
      <w:r>
        <w:rPr>
          <w:b/>
          <w:bCs/>
          <w:lang w:val="en-US"/>
        </w:rPr>
        <w:t>7. धर्मनिरपेक्षता</w:t>
      </w:r>
      <w:r>
        <w:rPr>
          <w:lang w:val="en-US"/>
        </w:rPr>
        <w:t xml:space="preserve"> : वैसे तो मूल प्रस्तावना में धर्म, विश्वास, उपासना की स्वतंत्रता का उल्लेख था, किन्तु 42 वें संशोधन में स्पष्ट रूप से धर्मनिरपेक्षता शब्द को भारतीय-राज्य-व्यवस्था के उद्देश्यों के रूप में अपनाया गया है।</w:t>
      </w:r>
    </w:p>
    <w:p>
      <w:pPr>
        <w:pStyle w:val="style0"/>
        <w:rPr/>
      </w:pPr>
    </w:p>
    <w:p>
      <w:pPr>
        <w:pStyle w:val="style0"/>
        <w:rPr/>
      </w:pPr>
      <w:r>
        <w:rPr>
          <w:b/>
          <w:bCs/>
          <w:lang w:val="en-US"/>
        </w:rPr>
        <w:t>8. व्यक्ति की गरिमा</w:t>
      </w:r>
      <w:r>
        <w:rPr>
          <w:lang w:val="en-US"/>
        </w:rPr>
        <w:t>: प्रस्तावना में व्यक्ति की गरिमा को बनाये रखने पर जोर दिया गया है तथा इसके लिए नागरिकों के मौलिक अधिकारों का भी उल्लेख किया गया है।</w:t>
      </w:r>
    </w:p>
    <w:p>
      <w:pPr>
        <w:pStyle w:val="style0"/>
        <w:rPr/>
      </w:pPr>
    </w:p>
    <w:p>
      <w:pPr>
        <w:pStyle w:val="style0"/>
        <w:rPr/>
      </w:pPr>
      <w:r>
        <w:rPr>
          <w:rFonts w:cs="Mangal"/>
          <w:cs/>
          <w:lang w:val="en-US"/>
        </w:rPr>
        <w:t>इस प्रकार हम कह सकते हैं कि</w:t>
      </w:r>
      <w:r>
        <w:rPr>
          <w:rFonts w:cs="Mangal"/>
          <w:lang w:val="en-US"/>
        </w:rPr>
        <w:t xml:space="preserve"> </w:t>
      </w:r>
      <w:r>
        <w:rPr>
          <w:rFonts w:cs="Mangal"/>
          <w:cs/>
          <w:lang w:val="en-US"/>
        </w:rPr>
        <w:t>भारतीय संविधान की प्रस्तावना ने संविधान के सामाजिक एवं राजनीतिक सिद्धान्त की व्याख्या ही की है।</w:t>
      </w:r>
      <w:r>
        <w:rPr>
          <w:rFonts w:cs="Mangal"/>
          <w:lang w:val="en-US"/>
        </w:rPr>
        <w:t xml:space="preserve"> यह प्रस्तावना भारतीय संविधान की कुंजी है </w:t>
      </w:r>
      <w:r>
        <w:rPr>
          <w:rFonts w:cs="Mangal"/>
          <w:cs/>
          <w:lang w:val="en-US"/>
        </w:rPr>
        <w:t>तथा</w:t>
      </w:r>
      <w:r>
        <w:rPr>
          <w:rFonts w:cs="Mangal"/>
          <w:lang w:val="en-US"/>
        </w:rPr>
        <w:t xml:space="preserve"> भारतीय संविधान का दर्पण भी कहा जा सकता है</w:t>
      </w:r>
      <w:r>
        <w:rPr>
          <w:rFonts w:cs="Mangal"/>
          <w:cs/>
          <w:lang w:val="en-US"/>
        </w:rPr>
        <w:t>।</w:t>
      </w:r>
    </w:p>
    <w:p>
      <w:pPr>
        <w:pStyle w:val="style0"/>
        <w:rPr/>
      </w:pPr>
    </w:p>
    <w:p>
      <w:pPr>
        <w:pStyle w:val="style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 w:name="Mangal">
    <w:altName w:val="Times New Roman"/>
    <w:panose1 w:val="02020603050005020304"/>
    <w:charset w:val="00"/>
    <w:family w:val="roman"/>
    <w:pitch w:val="variable"/>
    <w:sig w:usb0="20007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998</Words>
  <Characters>4896</Characters>
  <Application>WPS Office</Application>
  <Paragraphs>51</Paragraphs>
  <CharactersWithSpaces>5910</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2025-06-22T07:42:53Z</dcterms:created>
  <dc:creator>CPH2127</dc:creator>
  <lastModifiedBy>CPH2127</lastModifiedBy>
  <dcterms:modified xsi:type="dcterms:W3CDTF">2025-06-22T07:59:10Z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8b515e94385b4c5d98ddfad571548f30</vt:lpwstr>
  </property>
</Properties>
</file>