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5C9CE" w14:textId="77777777" w:rsidR="006D5B85" w:rsidRDefault="006D5B85" w:rsidP="006D5B85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10. </w:t>
      </w:r>
      <w:r w:rsidRPr="005F73F9">
        <w:rPr>
          <w:rFonts w:ascii="Times New Roman" w:hAnsi="Times New Roman" w:cs="Times New Roman"/>
          <w:b/>
          <w:bCs/>
          <w:sz w:val="28"/>
          <w:szCs w:val="24"/>
          <w:u w:val="single"/>
        </w:rPr>
        <w:t>WOMEN CHARACTERS IN NAGAMANDALA</w:t>
      </w:r>
    </w:p>
    <w:p w14:paraId="439BAF70" w14:textId="77777777" w:rsidR="006D5B85" w:rsidRDefault="006D5B85" w:rsidP="006D5B85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46A64017" w14:textId="77777777" w:rsidR="006D5B85" w:rsidRDefault="006D5B85" w:rsidP="006D5B85">
      <w:pPr>
        <w:pStyle w:val="ListParagraph"/>
        <w:ind w:left="0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72F59B7A" w14:textId="77777777" w:rsidR="006D5B85" w:rsidRPr="00364A8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Almost all female characters live an object life, devoid of dignity and </w:t>
      </w:r>
      <w:proofErr w:type="spellStart"/>
      <w:r>
        <w:rPr>
          <w:rFonts w:ascii="Times New Roman" w:hAnsi="Times New Roman" w:cs="Times New Roman"/>
          <w:sz w:val="28"/>
          <w:szCs w:val="24"/>
        </w:rPr>
        <w:t>honour</w:t>
      </w:r>
      <w:proofErr w:type="spellEnd"/>
    </w:p>
    <w:p w14:paraId="535A9174" w14:textId="77777777" w:rsidR="006D5B85" w:rsidRPr="00364A8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In the prologue, the first woman has a miserable husband who does not give her any money because he considers her extravagant</w:t>
      </w:r>
    </w:p>
    <w:p w14:paraId="548AEBFA" w14:textId="77777777" w:rsidR="006D5B85" w:rsidRPr="00364A8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The second woman is an old sick mother who died of neglect by her son and her daughter-in-law </w:t>
      </w:r>
    </w:p>
    <w:p w14:paraId="708BB1AE" w14:textId="77777777" w:rsidR="006D5B85" w:rsidRPr="00364A8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The third one has a lustful husband who considers her husband as a means to satisfy his sexual desires</w:t>
      </w:r>
    </w:p>
    <w:p w14:paraId="3A2C5493" w14:textId="77777777" w:rsidR="006D5B85" w:rsidRPr="00364A8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The fourth one considers her husband as adulterer. And she has fantasy in her dreams.</w:t>
      </w:r>
    </w:p>
    <w:p w14:paraId="51B568B0" w14:textId="77777777" w:rsidR="006D5B85" w:rsidRPr="00212CAE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All these are simply samples for a sociological and </w:t>
      </w:r>
      <w:proofErr w:type="gramStart"/>
      <w:r>
        <w:rPr>
          <w:rFonts w:ascii="Times New Roman" w:hAnsi="Times New Roman" w:cs="Times New Roman"/>
          <w:sz w:val="28"/>
          <w:szCs w:val="24"/>
        </w:rPr>
        <w:t>Psychological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study on women </w:t>
      </w:r>
    </w:p>
    <w:p w14:paraId="377E073F" w14:textId="77777777" w:rsidR="006D5B85" w:rsidRPr="00F3556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They are women without any ambition, without even a desire for an honorable life.</w:t>
      </w:r>
    </w:p>
    <w:p w14:paraId="78E8D785" w14:textId="77777777" w:rsidR="006D5B85" w:rsidRPr="00F3556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Rani’s condition is pitiable</w:t>
      </w:r>
    </w:p>
    <w:p w14:paraId="17A10F24" w14:textId="77777777" w:rsidR="006D5B85" w:rsidRPr="00F3556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She is forced to live like a prisoner without any crime</w:t>
      </w:r>
    </w:p>
    <w:p w14:paraId="18CE9B71" w14:textId="77777777" w:rsidR="006D5B85" w:rsidRPr="00F3556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Although married, she is a slave in her own house</w:t>
      </w:r>
    </w:p>
    <w:p w14:paraId="492DFCD7" w14:textId="77777777" w:rsidR="006D5B85" w:rsidRPr="00F3556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She marries </w:t>
      </w:r>
      <w:proofErr w:type="spellStart"/>
      <w:r>
        <w:rPr>
          <w:rFonts w:ascii="Times New Roman" w:hAnsi="Times New Roman" w:cs="Times New Roman"/>
          <w:sz w:val="28"/>
          <w:szCs w:val="24"/>
        </w:rPr>
        <w:t>Appanna’s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healthy, although </w:t>
      </w:r>
      <w:proofErr w:type="spellStart"/>
      <w:r>
        <w:rPr>
          <w:rFonts w:ascii="Times New Roman" w:hAnsi="Times New Roman" w:cs="Times New Roman"/>
          <w:sz w:val="28"/>
          <w:szCs w:val="24"/>
        </w:rPr>
        <w:t>Appanna</w:t>
      </w:r>
      <w:proofErr w:type="spellEnd"/>
      <w:r>
        <w:rPr>
          <w:rFonts w:ascii="Times New Roman" w:hAnsi="Times New Roman" w:cs="Times New Roman"/>
          <w:sz w:val="28"/>
          <w:szCs w:val="24"/>
        </w:rPr>
        <w:t>, is in the clutches of a prostitute</w:t>
      </w:r>
    </w:p>
    <w:p w14:paraId="0449A631" w14:textId="77777777" w:rsidR="006D5B85" w:rsidRPr="00F3556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She is a silent sufferer, an image of love and forgiveness</w:t>
      </w:r>
    </w:p>
    <w:p w14:paraId="1879505D" w14:textId="77777777" w:rsidR="006D5B85" w:rsidRPr="00F3556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She has to face an acid test, a chastity test</w:t>
      </w:r>
    </w:p>
    <w:p w14:paraId="010CB9DC" w14:textId="77777777" w:rsidR="006D5B85" w:rsidRPr="00F35561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Rani believes that she is pregnant from </w:t>
      </w:r>
      <w:proofErr w:type="spellStart"/>
      <w:r>
        <w:rPr>
          <w:rFonts w:ascii="Times New Roman" w:hAnsi="Times New Roman" w:cs="Times New Roman"/>
          <w:sz w:val="28"/>
          <w:szCs w:val="24"/>
        </w:rPr>
        <w:t>Appanna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but the real </w:t>
      </w:r>
      <w:proofErr w:type="spellStart"/>
      <w:r>
        <w:rPr>
          <w:rFonts w:ascii="Times New Roman" w:hAnsi="Times New Roman" w:cs="Times New Roman"/>
          <w:sz w:val="28"/>
          <w:szCs w:val="24"/>
        </w:rPr>
        <w:t>Appnna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accuses her of adultery</w:t>
      </w:r>
    </w:p>
    <w:p w14:paraId="6042D7A1" w14:textId="77777777" w:rsidR="006D5B85" w:rsidRPr="00505544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8"/>
          <w:szCs w:val="24"/>
        </w:rPr>
        <w:t>Kurudavva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is an example of wisdom. No None comes to help Rani, but </w:t>
      </w:r>
      <w:proofErr w:type="spellStart"/>
      <w:r>
        <w:rPr>
          <w:rFonts w:ascii="Times New Roman" w:hAnsi="Times New Roman" w:cs="Times New Roman"/>
          <w:sz w:val="28"/>
          <w:szCs w:val="24"/>
        </w:rPr>
        <w:t>kurdavva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comes forward, comes to see her because Rani is the daughter-in-law</w:t>
      </w:r>
      <w:r w:rsidRPr="00505544">
        <w:rPr>
          <w:rFonts w:ascii="Times New Roman" w:hAnsi="Times New Roman" w:cs="Times New Roman"/>
          <w:sz w:val="28"/>
          <w:szCs w:val="24"/>
        </w:rPr>
        <w:t xml:space="preserve"> of her friend who died long ago.</w:t>
      </w:r>
    </w:p>
    <w:p w14:paraId="7F5729DB" w14:textId="77777777" w:rsidR="006D5B85" w:rsidRPr="00881BA4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She extends her hand of help</w:t>
      </w:r>
    </w:p>
    <w:p w14:paraId="4DEDB137" w14:textId="77777777" w:rsidR="006D5B85" w:rsidRPr="00881BA4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Even Rani’s mother is always crying. She is unhappy.</w:t>
      </w:r>
    </w:p>
    <w:p w14:paraId="32B47228" w14:textId="77777777" w:rsidR="006D5B85" w:rsidRPr="007932D7" w:rsidRDefault="006D5B85" w:rsidP="006D5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>Almost all women do not get peace and happiness in this order of society.</w:t>
      </w:r>
    </w:p>
    <w:p w14:paraId="4F8C46F1" w14:textId="77777777" w:rsidR="006D5B85" w:rsidRDefault="006D5B85" w:rsidP="006D5B85">
      <w:pPr>
        <w:rPr>
          <w:rFonts w:ascii="Times New Roman" w:hAnsi="Times New Roman" w:cs="Times New Roman"/>
          <w:sz w:val="28"/>
          <w:szCs w:val="24"/>
        </w:rPr>
      </w:pPr>
    </w:p>
    <w:p w14:paraId="1BA4A74A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7F15EE"/>
    <w:multiLevelType w:val="hybridMultilevel"/>
    <w:tmpl w:val="E752CF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655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BC1"/>
    <w:rsid w:val="00244F64"/>
    <w:rsid w:val="005A145B"/>
    <w:rsid w:val="00601A08"/>
    <w:rsid w:val="006D5B85"/>
    <w:rsid w:val="00987B2A"/>
    <w:rsid w:val="00B25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523981-7464-4983-AA8B-520CD660C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B85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5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5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5B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5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5B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5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5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5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5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5B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5B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5B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5B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5B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5B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5B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5B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5B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5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5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5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5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5B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5B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5B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5B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5B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5B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5B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1193</Characters>
  <Application>Microsoft Office Word</Application>
  <DocSecurity>0</DocSecurity>
  <Lines>29</Lines>
  <Paragraphs>23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2025-06-21T06:33:00Z</dcterms:created>
  <dcterms:modified xsi:type="dcterms:W3CDTF">2025-06-21T06:33:00Z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c619fcd8-b4e9-4792-ae2b-247f61f2c834</vt:lpwstr>
  </property>
</Properties>
</file>